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9EC" w:rsidRDefault="008949EC" w:rsidP="008949EC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8949EC" w:rsidRDefault="008949EC" w:rsidP="008949EC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8949EC" w:rsidRDefault="008949EC" w:rsidP="008949E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8949EC" w:rsidRDefault="008949EC" w:rsidP="008949E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8949EC" w:rsidRDefault="008949EC" w:rsidP="008949EC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1852/23</w:t>
      </w:r>
    </w:p>
    <w:p w:rsidR="008949EC" w:rsidRDefault="008949EC" w:rsidP="008949E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8949EC" w:rsidRDefault="008949EC" w:rsidP="008949EC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8949EC" w:rsidRDefault="008949EC" w:rsidP="008949EC">
      <w:pPr>
        <w:rPr>
          <w:rFonts w:cs="Times New Roman"/>
          <w:szCs w:val="24"/>
        </w:rPr>
      </w:pPr>
    </w:p>
    <w:p w:rsidR="008949EC" w:rsidRDefault="008949EC" w:rsidP="008949EC">
      <w:pPr>
        <w:rPr>
          <w:rFonts w:cs="Times New Roman"/>
          <w:szCs w:val="24"/>
        </w:rPr>
      </w:pPr>
    </w:p>
    <w:p w:rsidR="008949EC" w:rsidRDefault="008949EC" w:rsidP="008949EC">
      <w:pPr>
        <w:rPr>
          <w:rFonts w:cs="Times New Roman"/>
          <w:szCs w:val="24"/>
          <w:lang w:val="sr-Cyrl-CS"/>
        </w:rPr>
      </w:pPr>
    </w:p>
    <w:p w:rsidR="008949EC" w:rsidRDefault="008949EC" w:rsidP="008949EC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8949EC" w:rsidRDefault="008949EC" w:rsidP="008949EC">
      <w:pPr>
        <w:rPr>
          <w:rFonts w:cs="Times New Roman"/>
          <w:szCs w:val="24"/>
          <w:lang w:val="sr-Cyrl-CS"/>
        </w:rPr>
      </w:pPr>
    </w:p>
    <w:p w:rsidR="008949EC" w:rsidRDefault="008949EC" w:rsidP="008949EC">
      <w:pPr>
        <w:rPr>
          <w:rFonts w:cs="Times New Roman"/>
          <w:szCs w:val="24"/>
          <w:lang w:val="sr-Cyrl-CS"/>
        </w:rPr>
      </w:pPr>
    </w:p>
    <w:p w:rsidR="008949EC" w:rsidRDefault="008949EC" w:rsidP="008949EC">
      <w:pPr>
        <w:rPr>
          <w:rFonts w:cs="Times New Roman"/>
          <w:szCs w:val="24"/>
          <w:lang w:val="sr-Cyrl-CS"/>
        </w:rPr>
      </w:pPr>
    </w:p>
    <w:p w:rsidR="008949EC" w:rsidRDefault="008949EC" w:rsidP="008949EC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 xml:space="preserve">ЗАДУЖИВАЊУ РЕПУБЛИКЕ СРБИЈЕ КОД </w:t>
      </w:r>
      <w:r>
        <w:rPr>
          <w:rFonts w:cs="Times New Roman"/>
          <w:szCs w:val="24"/>
          <w:lang w:val="sr-Latn-RS"/>
        </w:rPr>
        <w:t>NL</w:t>
      </w:r>
      <w:r w:rsidR="005F4A0B">
        <w:rPr>
          <w:rFonts w:cs="Times New Roman"/>
          <w:szCs w:val="24"/>
          <w:lang w:val="sr-Latn-RS"/>
        </w:rPr>
        <w:t>B KOMERCIJALNE BANKE AD BEOGRAD</w:t>
      </w:r>
      <w:r>
        <w:rPr>
          <w:rFonts w:cs="Times New Roman"/>
          <w:szCs w:val="24"/>
          <w:lang w:val="sr-Cyrl-RS"/>
        </w:rPr>
        <w:t xml:space="preserve"> ЗА </w:t>
      </w:r>
      <w:r w:rsidR="005F4A0B">
        <w:rPr>
          <w:rFonts w:cs="Times New Roman"/>
          <w:szCs w:val="24"/>
          <w:lang w:val="sr-Cyrl-RS"/>
        </w:rPr>
        <w:t>ПОТРЕБЕ ФИНАНСИРАЊА ПРОЈЕКТА И</w:t>
      </w:r>
      <w:r>
        <w:rPr>
          <w:rFonts w:cs="Times New Roman"/>
          <w:szCs w:val="24"/>
          <w:lang w:val="sr-Cyrl-RS"/>
        </w:rPr>
        <w:t>ЗГРАДЊЕ  ОБИЛАЗНИЦЕ ОКО КРАГУЈЕВЦА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8949EC" w:rsidRDefault="008949EC" w:rsidP="008949EC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8949EC" w:rsidRDefault="008949EC" w:rsidP="008949EC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8949EC" w:rsidRPr="005F4A0B" w:rsidRDefault="005C7D30" w:rsidP="005F4A0B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1) </w:t>
      </w:r>
      <w:r w:rsidR="008949EC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8949EC">
        <w:rPr>
          <w:rFonts w:cs="Times New Roman"/>
          <w:bCs/>
          <w:szCs w:val="24"/>
          <w:lang w:val="sr-Cyrl-RS"/>
        </w:rPr>
        <w:t xml:space="preserve"> </w:t>
      </w:r>
      <w:r w:rsidR="00320A4D">
        <w:rPr>
          <w:rFonts w:cs="Times New Roman"/>
          <w:bCs/>
          <w:szCs w:val="24"/>
          <w:lang w:val="sr-Cyrl-RS"/>
        </w:rPr>
        <w:t>П</w:t>
      </w:r>
      <w:r w:rsidR="00320A4D"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 w:rsidR="00320A4D">
        <w:rPr>
          <w:rFonts w:cs="Times New Roman"/>
          <w:szCs w:val="24"/>
        </w:rPr>
        <w:t>закона</w:t>
      </w:r>
      <w:proofErr w:type="spellEnd"/>
      <w:r w:rsidR="00320A4D">
        <w:rPr>
          <w:rFonts w:cs="Times New Roman"/>
          <w:szCs w:val="24"/>
        </w:rPr>
        <w:t xml:space="preserve"> о </w:t>
      </w:r>
      <w:r w:rsidR="00320A4D">
        <w:rPr>
          <w:rFonts w:cs="Times New Roman"/>
          <w:szCs w:val="24"/>
          <w:lang w:val="sr-Cyrl-RS"/>
        </w:rPr>
        <w:t xml:space="preserve">задуживању Републике Србије код </w:t>
      </w:r>
      <w:r w:rsidR="00320A4D">
        <w:rPr>
          <w:rFonts w:cs="Times New Roman"/>
          <w:szCs w:val="24"/>
          <w:lang w:val="sr-Latn-RS"/>
        </w:rPr>
        <w:t>NL</w:t>
      </w:r>
      <w:r w:rsidR="005F4A0B">
        <w:rPr>
          <w:rFonts w:cs="Times New Roman"/>
          <w:szCs w:val="24"/>
          <w:lang w:val="sr-Latn-RS"/>
        </w:rPr>
        <w:t>B KOMERCIJALNE BANKE AD BEOGRAD</w:t>
      </w:r>
      <w:r w:rsidR="00320A4D">
        <w:rPr>
          <w:rFonts w:cs="Times New Roman"/>
          <w:szCs w:val="24"/>
          <w:lang w:val="sr-Cyrl-RS"/>
        </w:rPr>
        <w:t xml:space="preserve"> за потребе </w:t>
      </w:r>
      <w:r w:rsidR="005F4A0B">
        <w:rPr>
          <w:rFonts w:cs="Times New Roman"/>
          <w:szCs w:val="24"/>
          <w:lang w:val="sr-Cyrl-RS"/>
        </w:rPr>
        <w:t>финансирања Пројекта изградње</w:t>
      </w:r>
      <w:r w:rsidR="00320A4D">
        <w:rPr>
          <w:rFonts w:cs="Times New Roman"/>
          <w:szCs w:val="24"/>
          <w:lang w:val="sr-Cyrl-RS"/>
        </w:rPr>
        <w:t xml:space="preserve"> обилазнице око Крагујевца</w:t>
      </w:r>
      <w:r w:rsidR="008949EC">
        <w:rPr>
          <w:rFonts w:cs="Times New Roman"/>
          <w:szCs w:val="24"/>
        </w:rPr>
        <w:t>,</w:t>
      </w:r>
      <w:r w:rsidR="008949EC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8949EC">
        <w:rPr>
          <w:rFonts w:cs="Times New Roman"/>
          <w:szCs w:val="24"/>
          <w:lang w:val="sr-Cyrl-CS"/>
        </w:rPr>
        <w:t xml:space="preserve"> следећи амандмани:</w:t>
      </w:r>
    </w:p>
    <w:p w:rsidR="005F4A0B" w:rsidRDefault="008949EC" w:rsidP="008949EC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  <w:r w:rsidR="00320A4D">
        <w:rPr>
          <w:rFonts w:cs="Times New Roman"/>
          <w:szCs w:val="24"/>
          <w:lang w:val="sr-Cyrl-CS"/>
        </w:rPr>
        <w:t xml:space="preserve">- </w:t>
      </w:r>
      <w:r w:rsidR="005F4A0B" w:rsidRPr="005F4A0B">
        <w:rPr>
          <w:rFonts w:cs="Times New Roman"/>
          <w:szCs w:val="24"/>
          <w:lang w:val="sr-Cyrl-CS"/>
        </w:rPr>
        <w:t xml:space="preserve">на члан 1. који су заједно поднели народни посланици Радомир </w:t>
      </w:r>
      <w:r w:rsidR="005F4A0B">
        <w:rPr>
          <w:rFonts w:cs="Times New Roman"/>
          <w:szCs w:val="24"/>
          <w:lang w:val="sr-Cyrl-CS"/>
        </w:rPr>
        <w:t>Лазовић,</w:t>
      </w:r>
      <w:r w:rsidR="005F4A0B" w:rsidRPr="005F4A0B">
        <w:rPr>
          <w:rFonts w:cs="Times New Roman"/>
          <w:szCs w:val="24"/>
          <w:lang w:val="sr-Cyrl-CS"/>
        </w:rPr>
        <w:t xml:space="preserve"> доц. др Биљана Ђорђевић</w:t>
      </w:r>
      <w:r w:rsidR="005F4A0B">
        <w:rPr>
          <w:rFonts w:cs="Times New Roman"/>
          <w:szCs w:val="24"/>
          <w:lang w:val="sr-Cyrl-CS"/>
        </w:rPr>
        <w:t>,</w:t>
      </w:r>
      <w:r w:rsidR="005F4A0B" w:rsidRPr="005F4A0B">
        <w:rPr>
          <w:rFonts w:cs="Times New Roman"/>
          <w:szCs w:val="24"/>
          <w:lang w:val="sr-Cyrl-CS"/>
        </w:rPr>
        <w:t xml:space="preserve"> Роберт Козма</w:t>
      </w:r>
      <w:r w:rsidR="005F4A0B">
        <w:rPr>
          <w:rFonts w:cs="Times New Roman"/>
          <w:szCs w:val="24"/>
          <w:lang w:val="sr-Cyrl-CS"/>
        </w:rPr>
        <w:t>,</w:t>
      </w:r>
      <w:r w:rsidR="005F4A0B" w:rsidRPr="005F4A0B">
        <w:rPr>
          <w:rFonts w:cs="Times New Roman"/>
          <w:szCs w:val="24"/>
          <w:lang w:val="sr-Cyrl-CS"/>
        </w:rPr>
        <w:t xml:space="preserve"> проф. др Јелена Јеринић </w:t>
      </w:r>
      <w:r w:rsidR="005F4A0B">
        <w:rPr>
          <w:rFonts w:cs="Times New Roman"/>
          <w:szCs w:val="24"/>
          <w:lang w:val="sr-Cyrl-CS"/>
        </w:rPr>
        <w:t xml:space="preserve">и </w:t>
      </w:r>
      <w:r w:rsidR="005F4A0B" w:rsidRPr="005F4A0B">
        <w:rPr>
          <w:rFonts w:cs="Times New Roman"/>
          <w:szCs w:val="24"/>
          <w:lang w:val="sr-Cyrl-CS"/>
        </w:rPr>
        <w:t xml:space="preserve">проф. др Ђорђе </w:t>
      </w:r>
      <w:r w:rsidR="005F4A0B">
        <w:rPr>
          <w:rFonts w:cs="Times New Roman"/>
          <w:szCs w:val="24"/>
          <w:lang w:val="sr-Cyrl-CS"/>
        </w:rPr>
        <w:t>Павићевић;</w:t>
      </w:r>
    </w:p>
    <w:p w:rsidR="008949EC" w:rsidRDefault="005F4A0B" w:rsidP="008949EC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="00320A4D">
        <w:rPr>
          <w:rFonts w:cs="Times New Roman"/>
          <w:szCs w:val="24"/>
          <w:lang w:val="sr-Cyrl-CS"/>
        </w:rPr>
        <w:t>на члан 1. који су заједно поднели народни посланици Мирослав Алексић, Александар Јовановић, Милош Парандиловић, Борислав Новаковић, Славица Радовановић, Ђорђе Станковић, Данијела Несторовић и Милинка Николић;</w:t>
      </w:r>
    </w:p>
    <w:p w:rsidR="002237BF" w:rsidRDefault="002237BF" w:rsidP="008949EC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</w:t>
      </w:r>
      <w:r w:rsidRPr="002237BF">
        <w:rPr>
          <w:rFonts w:cs="Times New Roman"/>
          <w:szCs w:val="24"/>
          <w:lang w:val="sr-Cyrl-CS"/>
        </w:rPr>
        <w:t>. који су заједно поднели народни посланици Радомир Лазовић, доц. др Биљана Ђорђевић, Роберт Козма, проф. др Јелена Јеринић и проф. др Ђорђе Павићевић;</w:t>
      </w:r>
    </w:p>
    <w:p w:rsidR="00320A4D" w:rsidRDefault="00320A4D" w:rsidP="00320A4D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су заједно поднели народни посланици Мирослав Алексић, Александар Јовановић, Милош Парандиловић, Борислав Новаковић, Славица Радовановић, Ђорђе Станковић, Данијела Несторовић и Милинка Николић;</w:t>
      </w:r>
    </w:p>
    <w:p w:rsidR="00BB2F0A" w:rsidRDefault="00BB2F0A" w:rsidP="00320A4D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</w:t>
      </w:r>
      <w:r w:rsidRPr="00BB2F0A">
        <w:rPr>
          <w:rFonts w:cs="Times New Roman"/>
          <w:szCs w:val="24"/>
          <w:lang w:val="sr-Cyrl-CS"/>
        </w:rPr>
        <w:t>. који су заједно поднели народни посланици Радомир Лазовић, доц. др Биљана Ђорђевић, Роберт Козма, проф. др Јелена Јеринић и проф. др Ђорђе Павићевић</w:t>
      </w:r>
      <w:r>
        <w:rPr>
          <w:rFonts w:cs="Times New Roman"/>
          <w:szCs w:val="24"/>
          <w:lang w:val="sr-Cyrl-CS"/>
        </w:rPr>
        <w:t>.</w:t>
      </w:r>
    </w:p>
    <w:p w:rsidR="005C7D30" w:rsidRDefault="005C7D30" w:rsidP="00320A4D">
      <w:pPr>
        <w:spacing w:after="60"/>
        <w:ind w:firstLine="720"/>
        <w:rPr>
          <w:rFonts w:cs="Times New Roman"/>
          <w:szCs w:val="24"/>
          <w:lang w:val="sr-Cyrl-CS"/>
        </w:rPr>
      </w:pPr>
      <w:r w:rsidRPr="005C7D30">
        <w:rPr>
          <w:rFonts w:cs="Times New Roman"/>
          <w:szCs w:val="24"/>
          <w:lang w:val="sr-Cyrl-CS"/>
        </w:rPr>
        <w:t>2) Одбор је размотрио и сматра да ниje у складу са чланом 196. став 4. Устава Републике Србије следећи амандман:</w:t>
      </w:r>
    </w:p>
    <w:p w:rsidR="005C7D30" w:rsidRDefault="005C7D30" w:rsidP="005C7D30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3. који су заједно поднели народни посланици Мирослав Алексић, Александар Јовановић, Милош Парандиловић, Борислав Новаковић, Славица Радовановић, Ђорђе Станковић, Даније</w:t>
      </w:r>
      <w:r w:rsidR="0028300B">
        <w:rPr>
          <w:rFonts w:cs="Times New Roman"/>
          <w:szCs w:val="24"/>
          <w:lang w:val="sr-Cyrl-CS"/>
        </w:rPr>
        <w:t>ла Несторовић и Милинка Николић.</w:t>
      </w:r>
    </w:p>
    <w:p w:rsidR="008949EC" w:rsidRDefault="008949EC" w:rsidP="0028300B">
      <w:pPr>
        <w:spacing w:after="60"/>
        <w:rPr>
          <w:rFonts w:cs="Times New Roman"/>
          <w:szCs w:val="24"/>
          <w:lang w:val="sr-Cyrl-CS"/>
        </w:rPr>
      </w:pPr>
      <w:bookmarkStart w:id="0" w:name="_GoBack"/>
      <w:bookmarkEnd w:id="0"/>
    </w:p>
    <w:p w:rsidR="008949EC" w:rsidRDefault="008949EC" w:rsidP="008949EC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8949EC" w:rsidRDefault="008949EC" w:rsidP="008949EC">
      <w:pPr>
        <w:rPr>
          <w:rFonts w:cs="Times New Roman"/>
          <w:szCs w:val="24"/>
          <w:lang w:val="sr-Cyrl-CS"/>
        </w:rPr>
      </w:pPr>
    </w:p>
    <w:p w:rsidR="008949EC" w:rsidRDefault="008949EC" w:rsidP="008949EC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8949EC" w:rsidRDefault="008949EC" w:rsidP="008949EC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EC"/>
    <w:rsid w:val="001F2708"/>
    <w:rsid w:val="0020728A"/>
    <w:rsid w:val="002237BF"/>
    <w:rsid w:val="0026725C"/>
    <w:rsid w:val="0028300B"/>
    <w:rsid w:val="002D4EB6"/>
    <w:rsid w:val="0031406C"/>
    <w:rsid w:val="00320A4D"/>
    <w:rsid w:val="00360496"/>
    <w:rsid w:val="00396C75"/>
    <w:rsid w:val="004B0DB5"/>
    <w:rsid w:val="005B1C83"/>
    <w:rsid w:val="005C7D30"/>
    <w:rsid w:val="005D10BE"/>
    <w:rsid w:val="005F4A0B"/>
    <w:rsid w:val="00694559"/>
    <w:rsid w:val="006B50D4"/>
    <w:rsid w:val="006F31B2"/>
    <w:rsid w:val="00777699"/>
    <w:rsid w:val="007A25C3"/>
    <w:rsid w:val="00880930"/>
    <w:rsid w:val="008949EC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B2F0A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18589"/>
  <w15:docId w15:val="{789DADE3-9A92-4A50-94E7-408C7AD8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8949EC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4</cp:revision>
  <dcterms:created xsi:type="dcterms:W3CDTF">2023-10-23T11:30:00Z</dcterms:created>
  <dcterms:modified xsi:type="dcterms:W3CDTF">2023-10-24T08:54:00Z</dcterms:modified>
</cp:coreProperties>
</file>